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DA49" w14:textId="77777777" w:rsidR="009516AC" w:rsidRDefault="00D97B78" w:rsidP="004B4AF0">
      <w:pPr>
        <w:pStyle w:val="berschrift1"/>
        <w:numPr>
          <w:ilvl w:val="0"/>
          <w:numId w:val="0"/>
        </w:numPr>
        <w:tabs>
          <w:tab w:val="left" w:pos="1134"/>
        </w:tabs>
        <w:spacing w:before="180"/>
      </w:pPr>
      <w:r>
        <w:t>L2_3</w:t>
      </w:r>
      <w:r>
        <w:tab/>
      </w:r>
      <w:r w:rsidR="00F147F7">
        <w:t>Rechenoperatoren</w:t>
      </w:r>
    </w:p>
    <w:p w14:paraId="03CBFA1D" w14:textId="77777777" w:rsidR="00F72A9C" w:rsidRDefault="00F72A9C" w:rsidP="00F72A9C">
      <w:pPr>
        <w:pStyle w:val="Listenabsatz"/>
        <w:spacing w:after="120"/>
        <w:ind w:left="1134" w:hanging="1134"/>
        <w:rPr>
          <w:rFonts w:ascii="Arial" w:hAnsi="Arial"/>
          <w:i/>
          <w:szCs w:val="24"/>
        </w:rPr>
      </w:pPr>
    </w:p>
    <w:p w14:paraId="4346EAF9" w14:textId="77777777" w:rsidR="00F72A9C" w:rsidRDefault="00F72A9C" w:rsidP="00F72A9C">
      <w:pPr>
        <w:pStyle w:val="Listenabsatz"/>
        <w:spacing w:after="120"/>
        <w:ind w:left="1134" w:hanging="1134"/>
        <w:rPr>
          <w:rFonts w:cstheme="minorHAnsi"/>
          <w:i/>
          <w:szCs w:val="24"/>
        </w:rPr>
      </w:pPr>
      <w:r w:rsidRPr="00AA4A3C">
        <w:rPr>
          <w:rFonts w:cstheme="minorHAnsi"/>
          <w:szCs w:val="24"/>
        </w:rPr>
        <w:t>Hinweis:</w:t>
      </w:r>
      <w:r w:rsidRPr="00AA4A3C">
        <w:rPr>
          <w:rFonts w:cstheme="minorHAnsi"/>
          <w:szCs w:val="24"/>
        </w:rPr>
        <w:tab/>
        <w:t xml:space="preserve">Beachten Sie zur Bearbeitung der nachfolgenden Aufgabenstellungen das Informationsmaterial </w:t>
      </w:r>
      <w:r w:rsidRPr="00067CA0">
        <w:rPr>
          <w:rFonts w:cstheme="minorHAnsi"/>
          <w:i/>
          <w:szCs w:val="24"/>
        </w:rPr>
        <w:t>L2</w:t>
      </w:r>
      <w:r>
        <w:rPr>
          <w:rFonts w:cstheme="minorHAnsi"/>
          <w:i/>
          <w:szCs w:val="24"/>
        </w:rPr>
        <w:t>_3</w:t>
      </w:r>
      <w:r w:rsidRPr="00067CA0">
        <w:rPr>
          <w:rFonts w:cstheme="minorHAnsi"/>
          <w:i/>
          <w:szCs w:val="24"/>
        </w:rPr>
        <w:t xml:space="preserve"> I</w:t>
      </w:r>
      <w:r>
        <w:rPr>
          <w:rFonts w:cstheme="minorHAnsi"/>
          <w:i/>
          <w:szCs w:val="24"/>
        </w:rPr>
        <w:t>nformation Rechenoperatoren.</w:t>
      </w:r>
    </w:p>
    <w:p w14:paraId="12B13464" w14:textId="77777777" w:rsidR="00F72A9C" w:rsidRPr="00383B3F" w:rsidRDefault="00F72A9C" w:rsidP="00F72A9C">
      <w:pPr>
        <w:pBdr>
          <w:bottom w:val="single" w:sz="4" w:space="1" w:color="auto"/>
        </w:pBdr>
        <w:rPr>
          <w:rStyle w:val="Hervorhebung"/>
          <w:rFonts w:asciiTheme="minorHAnsi" w:hAnsiTheme="minorHAnsi" w:cstheme="minorHAnsi"/>
          <w:sz w:val="18"/>
          <w:szCs w:val="24"/>
        </w:rPr>
      </w:pPr>
    </w:p>
    <w:p w14:paraId="3333A351" w14:textId="77777777" w:rsidR="00F72A9C" w:rsidRPr="00383B3F" w:rsidRDefault="00F72A9C" w:rsidP="00F72A9C">
      <w:pPr>
        <w:pBdr>
          <w:bottom w:val="single" w:sz="4" w:space="1" w:color="auto"/>
        </w:pBdr>
        <w:rPr>
          <w:rStyle w:val="Hervorhebung"/>
          <w:rFonts w:asciiTheme="minorHAnsi" w:hAnsiTheme="minorHAnsi" w:cstheme="minorHAnsi"/>
          <w:sz w:val="18"/>
          <w:szCs w:val="24"/>
        </w:rPr>
      </w:pPr>
    </w:p>
    <w:p w14:paraId="5F0D1CBC" w14:textId="77777777" w:rsidR="00F72A9C" w:rsidRPr="00053B78" w:rsidRDefault="00F72A9C" w:rsidP="00F72A9C">
      <w:pPr>
        <w:pBdr>
          <w:bottom w:val="single" w:sz="4" w:space="1" w:color="auto"/>
        </w:pBdr>
        <w:rPr>
          <w:b/>
          <w:iCs/>
          <w:sz w:val="32"/>
        </w:rPr>
      </w:pPr>
      <w:r w:rsidRPr="00053B78">
        <w:rPr>
          <w:b/>
          <w:iCs/>
          <w:sz w:val="32"/>
        </w:rPr>
        <w:t>(I) Problemstellung</w:t>
      </w:r>
    </w:p>
    <w:p w14:paraId="15144EFC" w14:textId="77777777" w:rsidR="00F72A9C" w:rsidRDefault="00F72A9C" w:rsidP="00F72A9C">
      <w:pPr>
        <w:spacing w:before="60"/>
      </w:pPr>
      <w:r>
        <w:t>Entwerfen Sie ein Programm, das die Rechenoperationen plus, minus, mal, geteilt und hoch durchführt. Definieren Sie dazu zwei Variablen, die Sie für die Berechnungen nutzen und geben Sie das Ergebnis am Bildschirm aus.</w:t>
      </w:r>
    </w:p>
    <w:p w14:paraId="4726E899" w14:textId="77777777" w:rsidR="00A05250" w:rsidRDefault="00A05250" w:rsidP="00A05250">
      <w:pPr>
        <w:spacing w:before="80"/>
      </w:pPr>
      <w:r>
        <w:t>Speichern Sie Ihre Lösung in Ihrem Ergebnisordner unter dem Name</w:t>
      </w:r>
      <w:r w:rsidR="00205F26">
        <w:t>n</w:t>
      </w:r>
      <w:r>
        <w:br/>
      </w:r>
      <w:r w:rsidRPr="00543F23">
        <w:t>L2_3_Loesung_Rechenoperatoren.py</w:t>
      </w:r>
      <w:r>
        <w:t>.</w:t>
      </w:r>
    </w:p>
    <w:p w14:paraId="3AB60143" w14:textId="77777777" w:rsidR="00F72A9C" w:rsidRDefault="00F72A9C" w:rsidP="00F72A9C">
      <w:pPr>
        <w:jc w:val="both"/>
      </w:pPr>
    </w:p>
    <w:p w14:paraId="735B2C59" w14:textId="77777777" w:rsidR="00F72A9C" w:rsidRDefault="00F72A9C" w:rsidP="00F72A9C">
      <w:pPr>
        <w:jc w:val="both"/>
      </w:pPr>
    </w:p>
    <w:p w14:paraId="0BC13757" w14:textId="77777777" w:rsidR="00F72A9C" w:rsidRPr="00053B78" w:rsidRDefault="00F72A9C" w:rsidP="00F72A9C">
      <w:pPr>
        <w:pBdr>
          <w:bottom w:val="single" w:sz="4" w:space="1" w:color="auto"/>
        </w:pBdr>
        <w:rPr>
          <w:b/>
          <w:sz w:val="32"/>
        </w:rPr>
      </w:pPr>
      <w:r w:rsidRPr="00053B78">
        <w:rPr>
          <w:b/>
          <w:sz w:val="32"/>
        </w:rPr>
        <w:t>(II) Problemanalyse</w:t>
      </w:r>
    </w:p>
    <w:p w14:paraId="0E74B264" w14:textId="77777777" w:rsidR="00F72A9C" w:rsidRPr="009348FE" w:rsidRDefault="00F72A9C" w:rsidP="00F72A9C">
      <w:pPr>
        <w:pStyle w:val="Listenabsatz"/>
        <w:numPr>
          <w:ilvl w:val="0"/>
          <w:numId w:val="1"/>
        </w:numPr>
        <w:spacing w:before="60"/>
        <w:ind w:left="357" w:hanging="357"/>
        <w:contextualSpacing w:val="0"/>
      </w:pPr>
      <w:r>
        <w:t>Welche Ausgabedaten will man erhalten?</w:t>
      </w:r>
    </w:p>
    <w:p w14:paraId="2DEC5922" w14:textId="77777777" w:rsidR="001C2101" w:rsidRPr="00A05250" w:rsidRDefault="001C2101" w:rsidP="00291488">
      <w:pPr>
        <w:rPr>
          <w:sz w:val="20"/>
        </w:rPr>
      </w:pPr>
    </w:p>
    <w:p w14:paraId="5F2426AC" w14:textId="77777777" w:rsidR="00291488" w:rsidRPr="00A05250" w:rsidRDefault="00291488" w:rsidP="00291488">
      <w:pPr>
        <w:rPr>
          <w:sz w:val="20"/>
        </w:rPr>
      </w:pPr>
    </w:p>
    <w:p w14:paraId="08EC6C9B" w14:textId="77777777" w:rsidR="00F72A9C" w:rsidRPr="00A05250" w:rsidRDefault="00F72A9C" w:rsidP="00291488">
      <w:pPr>
        <w:rPr>
          <w:sz w:val="20"/>
        </w:rPr>
      </w:pPr>
    </w:p>
    <w:p w14:paraId="710F1ACC" w14:textId="77777777" w:rsidR="00B84648" w:rsidRDefault="000F1066" w:rsidP="0086785F">
      <w:pPr>
        <w:pStyle w:val="Listenabsatz"/>
        <w:numPr>
          <w:ilvl w:val="0"/>
          <w:numId w:val="1"/>
        </w:numPr>
      </w:pPr>
      <w:r>
        <w:t xml:space="preserve">Welche </w:t>
      </w:r>
      <w:r w:rsidR="004C5941">
        <w:t>D</w:t>
      </w:r>
      <w:r>
        <w:t>aten werden zur Bearbeitung benötigt?</w:t>
      </w:r>
    </w:p>
    <w:p w14:paraId="6B83EF8E" w14:textId="77777777" w:rsidR="00291488" w:rsidRPr="00A05250" w:rsidRDefault="00291488" w:rsidP="00291488">
      <w:pPr>
        <w:rPr>
          <w:sz w:val="20"/>
        </w:rPr>
      </w:pPr>
    </w:p>
    <w:p w14:paraId="3F8A06B5" w14:textId="77777777" w:rsidR="00291488" w:rsidRPr="00A05250" w:rsidRDefault="00291488" w:rsidP="00291488">
      <w:pPr>
        <w:rPr>
          <w:sz w:val="20"/>
        </w:rPr>
      </w:pPr>
    </w:p>
    <w:p w14:paraId="2D302BCA" w14:textId="77777777" w:rsidR="00F72A9C" w:rsidRPr="00A05250" w:rsidRDefault="00F72A9C" w:rsidP="00291488">
      <w:pPr>
        <w:rPr>
          <w:sz w:val="20"/>
        </w:rPr>
      </w:pPr>
    </w:p>
    <w:p w14:paraId="2C0CBCA6" w14:textId="77777777" w:rsidR="001E5E5F" w:rsidRPr="001E5E5F" w:rsidRDefault="00B62F66" w:rsidP="00F72A9C">
      <w:pPr>
        <w:pStyle w:val="Listenabsatz"/>
        <w:numPr>
          <w:ilvl w:val="0"/>
          <w:numId w:val="1"/>
        </w:numPr>
        <w:spacing w:after="120"/>
        <w:ind w:left="357" w:hanging="357"/>
        <w:contextualSpacing w:val="0"/>
      </w:pPr>
      <w:r>
        <w:t>Welche Eigenschaften haben</w:t>
      </w:r>
      <w:r w:rsidR="0099419A">
        <w:t xml:space="preserve"> die</w:t>
      </w:r>
      <w:r>
        <w:t xml:space="preserve"> Ausgabedaten? (</w:t>
      </w:r>
      <w:r w:rsidRPr="00B62F66">
        <w:rPr>
          <w:b/>
        </w:rPr>
        <w:t>Variablenliste</w:t>
      </w:r>
      <w:r>
        <w:t>)</w:t>
      </w:r>
    </w:p>
    <w:tbl>
      <w:tblPr>
        <w:tblStyle w:val="Tabellenraster"/>
        <w:tblW w:w="9510" w:type="dxa"/>
        <w:tblInd w:w="357" w:type="dxa"/>
        <w:tblLook w:val="04A0" w:firstRow="1" w:lastRow="0" w:firstColumn="1" w:lastColumn="0" w:noHBand="0" w:noVBand="1"/>
      </w:tblPr>
      <w:tblGrid>
        <w:gridCol w:w="3117"/>
        <w:gridCol w:w="3751"/>
        <w:gridCol w:w="2642"/>
      </w:tblGrid>
      <w:tr w:rsidR="001E5E5F" w14:paraId="67B2DF7B" w14:textId="77777777" w:rsidTr="004B4AF0">
        <w:trPr>
          <w:trHeight w:val="675"/>
        </w:trPr>
        <w:tc>
          <w:tcPr>
            <w:tcW w:w="3117" w:type="dxa"/>
            <w:shd w:val="clear" w:color="auto" w:fill="D9D9D9" w:themeFill="background1" w:themeFillShade="D9"/>
          </w:tcPr>
          <w:p w14:paraId="7FAE0517" w14:textId="77777777" w:rsidR="001E5E5F" w:rsidRPr="001E5E5F" w:rsidRDefault="001E5E5F" w:rsidP="001E5E5F">
            <w:pPr>
              <w:pStyle w:val="Listenabsatz"/>
              <w:spacing w:before="60" w:after="60"/>
              <w:ind w:left="0"/>
              <w:contextualSpacing w:val="0"/>
              <w:jc w:val="center"/>
              <w:rPr>
                <w:b/>
              </w:rPr>
            </w:pPr>
            <w:r w:rsidRPr="001E5E5F">
              <w:rPr>
                <w:b/>
              </w:rPr>
              <w:t>Bedeutung</w:t>
            </w:r>
          </w:p>
        </w:tc>
        <w:tc>
          <w:tcPr>
            <w:tcW w:w="3751" w:type="dxa"/>
            <w:shd w:val="clear" w:color="auto" w:fill="D9D9D9" w:themeFill="background1" w:themeFillShade="D9"/>
          </w:tcPr>
          <w:p w14:paraId="52064CEC" w14:textId="77777777" w:rsidR="001E5E5F" w:rsidRPr="001E5E5F" w:rsidRDefault="008970C7" w:rsidP="001E5E5F">
            <w:pPr>
              <w:pStyle w:val="Listenabsatz"/>
              <w:spacing w:before="60" w:after="60"/>
              <w:ind w:left="0"/>
              <w:contextualSpacing w:val="0"/>
              <w:jc w:val="center"/>
              <w:rPr>
                <w:b/>
              </w:rPr>
            </w:pPr>
            <w:r>
              <w:rPr>
                <w:b/>
              </w:rPr>
              <w:t>Inhalt</w:t>
            </w:r>
          </w:p>
        </w:tc>
        <w:tc>
          <w:tcPr>
            <w:tcW w:w="2642" w:type="dxa"/>
            <w:shd w:val="clear" w:color="auto" w:fill="D9D9D9" w:themeFill="background1" w:themeFillShade="D9"/>
          </w:tcPr>
          <w:p w14:paraId="56C1E674" w14:textId="77777777" w:rsidR="001E5E5F" w:rsidRPr="001E5E5F" w:rsidRDefault="001E5E5F" w:rsidP="001E5E5F">
            <w:pPr>
              <w:pStyle w:val="Listenabsatz"/>
              <w:spacing w:before="60" w:after="60"/>
              <w:ind w:left="0"/>
              <w:contextualSpacing w:val="0"/>
              <w:jc w:val="center"/>
              <w:rPr>
                <w:b/>
              </w:rPr>
            </w:pPr>
            <w:r w:rsidRPr="001E5E5F">
              <w:rPr>
                <w:b/>
              </w:rPr>
              <w:t>Variable</w:t>
            </w:r>
            <w:r w:rsidR="001C2101">
              <w:rPr>
                <w:b/>
              </w:rPr>
              <w:t>nname</w:t>
            </w:r>
          </w:p>
        </w:tc>
      </w:tr>
      <w:tr w:rsidR="001E5E5F" w:rsidRPr="001B5428" w14:paraId="6BC0A497" w14:textId="77777777" w:rsidTr="004B4AF0">
        <w:trPr>
          <w:trHeight w:val="425"/>
        </w:trPr>
        <w:tc>
          <w:tcPr>
            <w:tcW w:w="3117" w:type="dxa"/>
          </w:tcPr>
          <w:p w14:paraId="54346EBD" w14:textId="43E61DF7" w:rsidR="001E5E5F" w:rsidRPr="009572AD" w:rsidRDefault="001E5E5F" w:rsidP="00291488">
            <w:pPr>
              <w:pStyle w:val="Lsung"/>
              <w:rPr>
                <w:color w:val="auto"/>
              </w:rPr>
            </w:pPr>
          </w:p>
        </w:tc>
        <w:tc>
          <w:tcPr>
            <w:tcW w:w="3751" w:type="dxa"/>
          </w:tcPr>
          <w:p w14:paraId="7A892891" w14:textId="7F8C4954" w:rsidR="001E5E5F" w:rsidRPr="009572AD" w:rsidRDefault="001E5E5F" w:rsidP="00291488">
            <w:pPr>
              <w:pStyle w:val="Lsung"/>
              <w:rPr>
                <w:color w:val="auto"/>
              </w:rPr>
            </w:pPr>
          </w:p>
        </w:tc>
        <w:tc>
          <w:tcPr>
            <w:tcW w:w="2642" w:type="dxa"/>
          </w:tcPr>
          <w:p w14:paraId="7AE62FB1" w14:textId="7D8F5A68" w:rsidR="001E5E5F" w:rsidRPr="009572AD" w:rsidRDefault="001E5E5F" w:rsidP="00291488">
            <w:pPr>
              <w:pStyle w:val="Lsung"/>
              <w:rPr>
                <w:color w:val="auto"/>
              </w:rPr>
            </w:pPr>
          </w:p>
        </w:tc>
      </w:tr>
      <w:tr w:rsidR="004126D2" w:rsidRPr="001B5428" w14:paraId="6583C4DE" w14:textId="77777777" w:rsidTr="004B4AF0">
        <w:trPr>
          <w:trHeight w:val="425"/>
        </w:trPr>
        <w:tc>
          <w:tcPr>
            <w:tcW w:w="3117" w:type="dxa"/>
          </w:tcPr>
          <w:p w14:paraId="58772878" w14:textId="3933562B" w:rsidR="004126D2" w:rsidRPr="009572AD" w:rsidRDefault="004126D2" w:rsidP="00291488">
            <w:pPr>
              <w:pStyle w:val="Lsung"/>
              <w:rPr>
                <w:color w:val="auto"/>
              </w:rPr>
            </w:pPr>
          </w:p>
        </w:tc>
        <w:tc>
          <w:tcPr>
            <w:tcW w:w="3751" w:type="dxa"/>
          </w:tcPr>
          <w:p w14:paraId="6E5867EC" w14:textId="3A8270EF" w:rsidR="004126D2" w:rsidRPr="009572AD" w:rsidRDefault="004126D2" w:rsidP="00291488">
            <w:pPr>
              <w:pStyle w:val="Lsung"/>
              <w:rPr>
                <w:color w:val="auto"/>
              </w:rPr>
            </w:pPr>
          </w:p>
        </w:tc>
        <w:tc>
          <w:tcPr>
            <w:tcW w:w="2642" w:type="dxa"/>
          </w:tcPr>
          <w:p w14:paraId="5097AAE4" w14:textId="6E186FB5" w:rsidR="004126D2" w:rsidRPr="009572AD" w:rsidRDefault="004126D2" w:rsidP="00291488">
            <w:pPr>
              <w:pStyle w:val="Lsung"/>
              <w:rPr>
                <w:color w:val="auto"/>
              </w:rPr>
            </w:pPr>
          </w:p>
        </w:tc>
      </w:tr>
      <w:tr w:rsidR="004126D2" w:rsidRPr="001B5428" w14:paraId="19A41C73" w14:textId="77777777" w:rsidTr="004B4AF0">
        <w:trPr>
          <w:trHeight w:val="425"/>
        </w:trPr>
        <w:tc>
          <w:tcPr>
            <w:tcW w:w="3117" w:type="dxa"/>
          </w:tcPr>
          <w:p w14:paraId="0B2462E6" w14:textId="476B6CE9" w:rsidR="004126D2" w:rsidRPr="009572AD" w:rsidRDefault="004126D2" w:rsidP="00291488">
            <w:pPr>
              <w:pStyle w:val="Lsung"/>
              <w:rPr>
                <w:color w:val="auto"/>
              </w:rPr>
            </w:pPr>
          </w:p>
        </w:tc>
        <w:tc>
          <w:tcPr>
            <w:tcW w:w="3751" w:type="dxa"/>
          </w:tcPr>
          <w:p w14:paraId="0DF2DAC3" w14:textId="017D8531" w:rsidR="004126D2" w:rsidRPr="009572AD" w:rsidRDefault="004126D2" w:rsidP="00291488">
            <w:pPr>
              <w:pStyle w:val="Lsung"/>
              <w:rPr>
                <w:color w:val="auto"/>
              </w:rPr>
            </w:pPr>
          </w:p>
        </w:tc>
        <w:tc>
          <w:tcPr>
            <w:tcW w:w="2642" w:type="dxa"/>
          </w:tcPr>
          <w:p w14:paraId="38BF3013" w14:textId="77777777" w:rsidR="004126D2" w:rsidRPr="009572AD" w:rsidRDefault="004126D2" w:rsidP="00291488">
            <w:pPr>
              <w:pStyle w:val="Lsung"/>
              <w:rPr>
                <w:color w:val="auto"/>
              </w:rPr>
            </w:pPr>
          </w:p>
        </w:tc>
      </w:tr>
      <w:tr w:rsidR="004126D2" w:rsidRPr="001B5428" w14:paraId="734872D1" w14:textId="77777777" w:rsidTr="004B4AF0">
        <w:trPr>
          <w:trHeight w:val="425"/>
        </w:trPr>
        <w:tc>
          <w:tcPr>
            <w:tcW w:w="3117" w:type="dxa"/>
          </w:tcPr>
          <w:p w14:paraId="47E42F8F" w14:textId="09494AD1" w:rsidR="004126D2" w:rsidRPr="009572AD" w:rsidRDefault="004126D2" w:rsidP="00291488">
            <w:pPr>
              <w:pStyle w:val="Lsung"/>
              <w:rPr>
                <w:color w:val="auto"/>
              </w:rPr>
            </w:pPr>
          </w:p>
        </w:tc>
        <w:tc>
          <w:tcPr>
            <w:tcW w:w="3751" w:type="dxa"/>
          </w:tcPr>
          <w:p w14:paraId="18015B3E" w14:textId="7F3E04C1" w:rsidR="004126D2" w:rsidRPr="009572AD" w:rsidRDefault="004126D2" w:rsidP="00291488">
            <w:pPr>
              <w:pStyle w:val="Lsung"/>
              <w:rPr>
                <w:color w:val="auto"/>
              </w:rPr>
            </w:pPr>
          </w:p>
        </w:tc>
        <w:tc>
          <w:tcPr>
            <w:tcW w:w="2642" w:type="dxa"/>
          </w:tcPr>
          <w:p w14:paraId="07160848" w14:textId="77777777" w:rsidR="004126D2" w:rsidRPr="009572AD" w:rsidRDefault="004126D2" w:rsidP="00291488">
            <w:pPr>
              <w:pStyle w:val="Lsung"/>
              <w:rPr>
                <w:color w:val="auto"/>
              </w:rPr>
            </w:pPr>
          </w:p>
        </w:tc>
      </w:tr>
      <w:tr w:rsidR="004126D2" w:rsidRPr="001B5428" w14:paraId="7FB45AAD" w14:textId="77777777" w:rsidTr="004B4AF0">
        <w:trPr>
          <w:trHeight w:val="425"/>
        </w:trPr>
        <w:tc>
          <w:tcPr>
            <w:tcW w:w="3117" w:type="dxa"/>
          </w:tcPr>
          <w:p w14:paraId="3D69B2C3" w14:textId="1D0B42DB" w:rsidR="004126D2" w:rsidRPr="009572AD" w:rsidRDefault="004126D2" w:rsidP="00291488">
            <w:pPr>
              <w:pStyle w:val="Lsung"/>
              <w:rPr>
                <w:color w:val="auto"/>
              </w:rPr>
            </w:pPr>
          </w:p>
        </w:tc>
        <w:tc>
          <w:tcPr>
            <w:tcW w:w="3751" w:type="dxa"/>
          </w:tcPr>
          <w:p w14:paraId="1AFBBFFA" w14:textId="5BC7DA36" w:rsidR="004126D2" w:rsidRPr="009572AD" w:rsidRDefault="004126D2" w:rsidP="00291488">
            <w:pPr>
              <w:pStyle w:val="Lsung"/>
              <w:rPr>
                <w:color w:val="auto"/>
              </w:rPr>
            </w:pPr>
          </w:p>
        </w:tc>
        <w:tc>
          <w:tcPr>
            <w:tcW w:w="2642" w:type="dxa"/>
          </w:tcPr>
          <w:p w14:paraId="4700AB31" w14:textId="77777777" w:rsidR="004126D2" w:rsidRPr="009572AD" w:rsidRDefault="004126D2" w:rsidP="00291488">
            <w:pPr>
              <w:pStyle w:val="Lsung"/>
              <w:rPr>
                <w:color w:val="auto"/>
              </w:rPr>
            </w:pPr>
          </w:p>
        </w:tc>
      </w:tr>
      <w:tr w:rsidR="004126D2" w:rsidRPr="001B5428" w14:paraId="2DACDC09" w14:textId="77777777" w:rsidTr="004B4AF0">
        <w:trPr>
          <w:trHeight w:val="425"/>
        </w:trPr>
        <w:tc>
          <w:tcPr>
            <w:tcW w:w="3117" w:type="dxa"/>
          </w:tcPr>
          <w:p w14:paraId="4507A3EC" w14:textId="174B14EE" w:rsidR="004126D2" w:rsidRPr="009572AD" w:rsidRDefault="004126D2" w:rsidP="00291488">
            <w:pPr>
              <w:pStyle w:val="Lsung"/>
              <w:rPr>
                <w:color w:val="auto"/>
              </w:rPr>
            </w:pPr>
          </w:p>
        </w:tc>
        <w:tc>
          <w:tcPr>
            <w:tcW w:w="3751" w:type="dxa"/>
          </w:tcPr>
          <w:p w14:paraId="51285EFD" w14:textId="54107AFD" w:rsidR="004126D2" w:rsidRPr="009572AD" w:rsidRDefault="004126D2" w:rsidP="00291488">
            <w:pPr>
              <w:pStyle w:val="Lsung"/>
              <w:rPr>
                <w:color w:val="auto"/>
              </w:rPr>
            </w:pPr>
          </w:p>
        </w:tc>
        <w:tc>
          <w:tcPr>
            <w:tcW w:w="2642" w:type="dxa"/>
          </w:tcPr>
          <w:p w14:paraId="14D0E9FA" w14:textId="77777777" w:rsidR="004126D2" w:rsidRPr="009572AD" w:rsidRDefault="004126D2" w:rsidP="00291488">
            <w:pPr>
              <w:pStyle w:val="Lsung"/>
              <w:rPr>
                <w:color w:val="auto"/>
              </w:rPr>
            </w:pPr>
          </w:p>
        </w:tc>
      </w:tr>
      <w:tr w:rsidR="004126D2" w:rsidRPr="001B5428" w14:paraId="0820247A" w14:textId="77777777" w:rsidTr="004B4AF0">
        <w:trPr>
          <w:trHeight w:val="425"/>
        </w:trPr>
        <w:tc>
          <w:tcPr>
            <w:tcW w:w="3117" w:type="dxa"/>
          </w:tcPr>
          <w:p w14:paraId="5B82124B" w14:textId="4C10D3D3" w:rsidR="004126D2" w:rsidRPr="009572AD" w:rsidRDefault="004126D2" w:rsidP="00291488">
            <w:pPr>
              <w:pStyle w:val="Lsung"/>
              <w:rPr>
                <w:color w:val="auto"/>
              </w:rPr>
            </w:pPr>
          </w:p>
        </w:tc>
        <w:tc>
          <w:tcPr>
            <w:tcW w:w="3751" w:type="dxa"/>
          </w:tcPr>
          <w:p w14:paraId="2804BCF6" w14:textId="366E99D8" w:rsidR="004126D2" w:rsidRPr="009572AD" w:rsidRDefault="004126D2" w:rsidP="00291488">
            <w:pPr>
              <w:pStyle w:val="Lsung"/>
              <w:rPr>
                <w:color w:val="auto"/>
              </w:rPr>
            </w:pPr>
          </w:p>
        </w:tc>
        <w:tc>
          <w:tcPr>
            <w:tcW w:w="2642" w:type="dxa"/>
          </w:tcPr>
          <w:p w14:paraId="58D1EA8E" w14:textId="77777777" w:rsidR="004126D2" w:rsidRPr="009572AD" w:rsidRDefault="004126D2" w:rsidP="00291488">
            <w:pPr>
              <w:pStyle w:val="Lsung"/>
              <w:rPr>
                <w:color w:val="auto"/>
              </w:rPr>
            </w:pPr>
          </w:p>
        </w:tc>
      </w:tr>
    </w:tbl>
    <w:p w14:paraId="54241C75" w14:textId="77777777" w:rsidR="00F72A9C" w:rsidRPr="00A05250" w:rsidRDefault="00F72A9C" w:rsidP="00A05250">
      <w:pPr>
        <w:rPr>
          <w:sz w:val="20"/>
        </w:rPr>
      </w:pPr>
    </w:p>
    <w:p w14:paraId="0864A0EE" w14:textId="77777777" w:rsidR="00F72A9C" w:rsidRPr="00A05250" w:rsidRDefault="00F72A9C" w:rsidP="00A05250">
      <w:pPr>
        <w:rPr>
          <w:sz w:val="20"/>
        </w:rPr>
      </w:pPr>
    </w:p>
    <w:p w14:paraId="177E7792" w14:textId="77777777" w:rsidR="00AF2F92" w:rsidRDefault="00291488" w:rsidP="00F72A9C">
      <w:pPr>
        <w:pStyle w:val="Listenabsatz"/>
        <w:numPr>
          <w:ilvl w:val="0"/>
          <w:numId w:val="1"/>
        </w:numPr>
        <w:spacing w:after="120"/>
        <w:ind w:left="357" w:hanging="357"/>
        <w:contextualSpacing w:val="0"/>
      </w:pPr>
      <w:r>
        <w:t>So soll die Bildschirmausgabe des Programms aussehen</w:t>
      </w:r>
      <w:r w:rsidR="0099419A">
        <w:t xml:space="preserve"> (Beispielzahlen 13 und 7)</w:t>
      </w:r>
      <w:r w:rsidR="00E96C7E">
        <w:t>:</w:t>
      </w:r>
    </w:p>
    <w:tbl>
      <w:tblPr>
        <w:tblStyle w:val="Tabellenraster"/>
        <w:tblW w:w="0" w:type="auto"/>
        <w:tblInd w:w="357" w:type="dxa"/>
        <w:tblLook w:val="04A0" w:firstRow="1" w:lastRow="0" w:firstColumn="1" w:lastColumn="0" w:noHBand="0" w:noVBand="1"/>
      </w:tblPr>
      <w:tblGrid>
        <w:gridCol w:w="9419"/>
      </w:tblGrid>
      <w:tr w:rsidR="00026F8A" w14:paraId="33CE759B" w14:textId="77777777" w:rsidTr="004B4AF0">
        <w:trPr>
          <w:trHeight w:val="1916"/>
        </w:trPr>
        <w:tc>
          <w:tcPr>
            <w:tcW w:w="9419" w:type="dxa"/>
          </w:tcPr>
          <w:p w14:paraId="69BDDCDA" w14:textId="77777777" w:rsidR="00291488" w:rsidRDefault="00055F30" w:rsidP="00383B3F">
            <w:pPr>
              <w:pStyle w:val="Listenabsatz"/>
              <w:spacing w:before="60" w:after="80"/>
              <w:ind w:left="0"/>
              <w:contextualSpacing w:val="0"/>
              <w:rPr>
                <w:noProof/>
                <w:lang w:eastAsia="de-DE"/>
              </w:rPr>
            </w:pPr>
            <w:r>
              <w:rPr>
                <w:noProof/>
                <w:lang w:eastAsia="de-DE"/>
              </w:rPr>
              <w:object w:dxaOrig="1440" w:dyaOrig="1440" w14:anchorId="4080E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pt;margin-top:3.45pt;width:128.25pt;height:88.5pt;z-index:251658240;mso-position-horizontal-relative:text;mso-position-vertical-relative:text" wrapcoords="-126 -183 -126 21600 21726 21600 21726 -183 -126 -183" stroked="t" strokecolor="black [3213]">
                  <v:imagedata r:id="rId8" o:title=""/>
                  <w10:wrap type="tight"/>
                </v:shape>
                <o:OLEObject Type="Embed" ProgID="PBrush" ShapeID="_x0000_s2050" DrawAspect="Content" ObjectID="_1718098825" r:id="rId9"/>
              </w:object>
            </w:r>
          </w:p>
        </w:tc>
      </w:tr>
    </w:tbl>
    <w:p w14:paraId="1282900E" w14:textId="77777777" w:rsidR="001F0540" w:rsidRDefault="001F0540" w:rsidP="001A1A8A">
      <w:pPr>
        <w:rPr>
          <w:noProof/>
          <w:lang w:eastAsia="de-DE"/>
        </w:rPr>
      </w:pPr>
    </w:p>
    <w:p w14:paraId="35DD2D46" w14:textId="77777777" w:rsidR="00F72A9C" w:rsidRPr="001B5428" w:rsidRDefault="00F72A9C" w:rsidP="00F72A9C">
      <w:pPr>
        <w:pBdr>
          <w:bottom w:val="single" w:sz="4" w:space="1" w:color="auto"/>
        </w:pBdr>
        <w:rPr>
          <w:b/>
          <w:sz w:val="32"/>
        </w:rPr>
      </w:pPr>
      <w:r w:rsidRPr="001B5428">
        <w:rPr>
          <w:b/>
          <w:sz w:val="32"/>
        </w:rPr>
        <w:t>(III) Struktogramm</w:t>
      </w:r>
    </w:p>
    <w:p w14:paraId="011E9526" w14:textId="77777777" w:rsidR="00F72A9C" w:rsidRDefault="00F72A9C" w:rsidP="00F72A9C">
      <w:pPr>
        <w:rPr>
          <w:noProof/>
          <w:lang w:eastAsia="de-DE"/>
        </w:rPr>
      </w:pPr>
    </w:p>
    <w:p w14:paraId="0D4C878F" w14:textId="77777777" w:rsidR="00291488" w:rsidRDefault="00291488" w:rsidP="001A1A8A">
      <w:pPr>
        <w:rPr>
          <w:noProof/>
          <w:lang w:eastAsia="de-DE"/>
        </w:rPr>
      </w:pPr>
    </w:p>
    <w:p w14:paraId="4BF927A1" w14:textId="77777777" w:rsidR="00291488" w:rsidRDefault="00291488" w:rsidP="001A1A8A">
      <w:pPr>
        <w:rPr>
          <w:noProof/>
          <w:lang w:eastAsia="de-DE"/>
        </w:rPr>
      </w:pPr>
    </w:p>
    <w:p w14:paraId="3072370D" w14:textId="77777777" w:rsidR="00291488" w:rsidRDefault="00291488" w:rsidP="001A1A8A">
      <w:pPr>
        <w:rPr>
          <w:noProof/>
          <w:lang w:eastAsia="de-DE"/>
        </w:rPr>
      </w:pPr>
    </w:p>
    <w:p w14:paraId="28B6AA91" w14:textId="77777777" w:rsidR="00291488" w:rsidRDefault="00291488" w:rsidP="001A1A8A">
      <w:pPr>
        <w:rPr>
          <w:noProof/>
          <w:lang w:eastAsia="de-DE"/>
        </w:rPr>
      </w:pPr>
    </w:p>
    <w:p w14:paraId="02BA430A" w14:textId="77777777" w:rsidR="00291488" w:rsidRDefault="00291488" w:rsidP="001A1A8A">
      <w:pPr>
        <w:rPr>
          <w:noProof/>
          <w:lang w:eastAsia="de-DE"/>
        </w:rPr>
      </w:pPr>
    </w:p>
    <w:p w14:paraId="3EAA7940" w14:textId="77777777" w:rsidR="00291488" w:rsidRDefault="00291488" w:rsidP="001A1A8A">
      <w:pPr>
        <w:rPr>
          <w:noProof/>
          <w:lang w:eastAsia="de-DE"/>
        </w:rPr>
      </w:pPr>
    </w:p>
    <w:p w14:paraId="2CFA62F2" w14:textId="77777777" w:rsidR="00291488" w:rsidRDefault="00291488" w:rsidP="001A1A8A">
      <w:pPr>
        <w:rPr>
          <w:noProof/>
          <w:lang w:eastAsia="de-DE"/>
        </w:rPr>
      </w:pPr>
    </w:p>
    <w:p w14:paraId="1CB2AE77" w14:textId="77777777" w:rsidR="00291488" w:rsidRDefault="00291488" w:rsidP="001A1A8A">
      <w:pPr>
        <w:rPr>
          <w:noProof/>
          <w:lang w:eastAsia="de-DE"/>
        </w:rPr>
      </w:pPr>
    </w:p>
    <w:p w14:paraId="0DDBC8D3" w14:textId="77777777" w:rsidR="00291488" w:rsidRDefault="00291488" w:rsidP="001A1A8A">
      <w:pPr>
        <w:rPr>
          <w:noProof/>
          <w:lang w:eastAsia="de-DE"/>
        </w:rPr>
      </w:pPr>
    </w:p>
    <w:p w14:paraId="43B405F8" w14:textId="77777777" w:rsidR="00291488" w:rsidRDefault="00291488" w:rsidP="001A1A8A">
      <w:pPr>
        <w:rPr>
          <w:noProof/>
          <w:lang w:eastAsia="de-DE"/>
        </w:rPr>
      </w:pPr>
    </w:p>
    <w:p w14:paraId="6C55C139" w14:textId="77777777" w:rsidR="00A05250" w:rsidRDefault="00A05250" w:rsidP="001A1A8A">
      <w:pPr>
        <w:rPr>
          <w:noProof/>
          <w:lang w:eastAsia="de-DE"/>
        </w:rPr>
      </w:pPr>
    </w:p>
    <w:p w14:paraId="30E2A883" w14:textId="77777777" w:rsidR="00291488" w:rsidRDefault="00291488" w:rsidP="001A1A8A">
      <w:pPr>
        <w:rPr>
          <w:noProof/>
          <w:lang w:eastAsia="de-DE"/>
        </w:rPr>
      </w:pPr>
    </w:p>
    <w:p w14:paraId="0267665C" w14:textId="77777777" w:rsidR="00291488" w:rsidRDefault="00291488" w:rsidP="001A1A8A">
      <w:pPr>
        <w:rPr>
          <w:noProof/>
          <w:lang w:eastAsia="de-DE"/>
        </w:rPr>
      </w:pPr>
    </w:p>
    <w:p w14:paraId="53CE96CF" w14:textId="77777777" w:rsidR="00291488" w:rsidRDefault="00291488" w:rsidP="001A1A8A">
      <w:pPr>
        <w:rPr>
          <w:noProof/>
          <w:lang w:eastAsia="de-DE"/>
        </w:rPr>
      </w:pPr>
    </w:p>
    <w:p w14:paraId="377C76AB" w14:textId="77777777" w:rsidR="00291488" w:rsidRDefault="00291488" w:rsidP="001A1A8A">
      <w:pPr>
        <w:rPr>
          <w:noProof/>
          <w:lang w:eastAsia="de-DE"/>
        </w:rPr>
      </w:pPr>
    </w:p>
    <w:p w14:paraId="3CE14514" w14:textId="77777777" w:rsidR="00291488" w:rsidRDefault="00291488" w:rsidP="001A1A8A">
      <w:pPr>
        <w:rPr>
          <w:noProof/>
          <w:lang w:eastAsia="de-DE"/>
        </w:rPr>
      </w:pPr>
    </w:p>
    <w:p w14:paraId="2923EAA2" w14:textId="77777777" w:rsidR="00E875DE" w:rsidRPr="001B5428" w:rsidRDefault="00E875DE" w:rsidP="00E875DE">
      <w:pPr>
        <w:pBdr>
          <w:bottom w:val="single" w:sz="4" w:space="1" w:color="auto"/>
        </w:pBdr>
        <w:rPr>
          <w:b/>
          <w:sz w:val="32"/>
        </w:rPr>
      </w:pPr>
      <w:r>
        <w:rPr>
          <w:b/>
          <w:sz w:val="32"/>
        </w:rPr>
        <w:t>(IV</w:t>
      </w:r>
      <w:r w:rsidRPr="001B5428">
        <w:rPr>
          <w:b/>
          <w:sz w:val="32"/>
        </w:rPr>
        <w:t xml:space="preserve">) </w:t>
      </w:r>
      <w:r>
        <w:rPr>
          <w:b/>
          <w:sz w:val="32"/>
        </w:rPr>
        <w:t>Programmcode (</w:t>
      </w:r>
      <w:r w:rsidR="00E96C7E">
        <w:rPr>
          <w:b/>
          <w:sz w:val="32"/>
        </w:rPr>
        <w:t>Python</w:t>
      </w:r>
      <w:r>
        <w:rPr>
          <w:b/>
          <w:sz w:val="32"/>
        </w:rPr>
        <w:t>-Code)</w:t>
      </w:r>
    </w:p>
    <w:p w14:paraId="61ECFE93" w14:textId="77777777" w:rsidR="00A05250" w:rsidRDefault="00A05250" w:rsidP="00A05250">
      <w:pPr>
        <w:rPr>
          <w:noProof/>
          <w:lang w:eastAsia="de-DE"/>
        </w:rPr>
      </w:pPr>
    </w:p>
    <w:p w14:paraId="5BEF304E" w14:textId="77777777" w:rsidR="00A05250" w:rsidRDefault="00A05250" w:rsidP="00A05250">
      <w:pPr>
        <w:rPr>
          <w:noProof/>
          <w:lang w:eastAsia="de-DE"/>
        </w:rPr>
      </w:pPr>
    </w:p>
    <w:p w14:paraId="021D178D" w14:textId="77777777" w:rsidR="00A05250" w:rsidRDefault="00A05250" w:rsidP="00A05250">
      <w:pPr>
        <w:rPr>
          <w:noProof/>
          <w:lang w:eastAsia="de-DE"/>
        </w:rPr>
      </w:pPr>
    </w:p>
    <w:p w14:paraId="311D2F53" w14:textId="77777777" w:rsidR="00A05250" w:rsidRDefault="00A05250" w:rsidP="00A05250">
      <w:pPr>
        <w:rPr>
          <w:noProof/>
          <w:lang w:eastAsia="de-DE"/>
        </w:rPr>
      </w:pPr>
    </w:p>
    <w:p w14:paraId="47AD5859" w14:textId="77777777" w:rsidR="00A05250" w:rsidRDefault="00A05250" w:rsidP="00A05250">
      <w:pPr>
        <w:rPr>
          <w:noProof/>
          <w:lang w:eastAsia="de-DE"/>
        </w:rPr>
      </w:pPr>
    </w:p>
    <w:p w14:paraId="60232CF7" w14:textId="77777777" w:rsidR="00A05250" w:rsidRDefault="00A05250" w:rsidP="00A05250">
      <w:pPr>
        <w:rPr>
          <w:noProof/>
          <w:lang w:eastAsia="de-DE"/>
        </w:rPr>
      </w:pPr>
    </w:p>
    <w:sectPr w:rsidR="00A05250" w:rsidSect="00755CF9">
      <w:headerReference w:type="even" r:id="rId10"/>
      <w:headerReference w:type="default" r:id="rId11"/>
      <w:footerReference w:type="even" r:id="rId12"/>
      <w:footerReference w:type="default" r:id="rId13"/>
      <w:headerReference w:type="first" r:id="rId14"/>
      <w:footerReference w:type="first" r:id="rId15"/>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030C" w14:textId="77777777" w:rsidR="00055F30" w:rsidRDefault="00055F30" w:rsidP="00C70A0A">
      <w:r>
        <w:separator/>
      </w:r>
    </w:p>
  </w:endnote>
  <w:endnote w:type="continuationSeparator" w:id="0">
    <w:p w14:paraId="6A6F9EBC" w14:textId="77777777" w:rsidR="00055F30" w:rsidRDefault="00055F30"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70B" w14:textId="77777777" w:rsidR="00C74ECD" w:rsidRDefault="00C74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8A2547" w:rsidRPr="007A58B4" w14:paraId="24465506" w14:textId="77777777" w:rsidTr="00D600CB">
      <w:tc>
        <w:tcPr>
          <w:tcW w:w="7088" w:type="dxa"/>
        </w:tcPr>
        <w:p w14:paraId="44FB8C15" w14:textId="77777777" w:rsidR="008A2547" w:rsidRPr="007A58B4" w:rsidRDefault="008A2547" w:rsidP="008A2547">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L2_3 Aufgabe Rechenoperatoren.docx</w:t>
          </w:r>
          <w:r w:rsidRPr="007A58B4">
            <w:rPr>
              <w:rFonts w:cstheme="minorHAnsi"/>
              <w:sz w:val="20"/>
              <w:szCs w:val="16"/>
            </w:rPr>
            <w:fldChar w:fldCharType="end"/>
          </w:r>
        </w:p>
      </w:tc>
      <w:tc>
        <w:tcPr>
          <w:tcW w:w="2977" w:type="dxa"/>
        </w:tcPr>
        <w:p w14:paraId="0139DFAB" w14:textId="77777777" w:rsidR="008A2547" w:rsidRPr="007A58B4" w:rsidRDefault="008A2547" w:rsidP="008A2547">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4B4AF0">
            <w:rPr>
              <w:rFonts w:cstheme="minorHAnsi"/>
              <w:noProof/>
              <w:sz w:val="20"/>
              <w:szCs w:val="24"/>
            </w:rPr>
            <w:t>2</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4B4AF0">
            <w:rPr>
              <w:rFonts w:cstheme="minorHAnsi"/>
              <w:noProof/>
              <w:sz w:val="20"/>
              <w:szCs w:val="24"/>
            </w:rPr>
            <w:t>2</w:t>
          </w:r>
          <w:r w:rsidRPr="007A58B4">
            <w:rPr>
              <w:rFonts w:cstheme="minorHAnsi"/>
              <w:sz w:val="20"/>
              <w:szCs w:val="24"/>
            </w:rPr>
            <w:fldChar w:fldCharType="end"/>
          </w:r>
        </w:p>
      </w:tc>
    </w:tr>
  </w:tbl>
  <w:p w14:paraId="39389FF9" w14:textId="77777777" w:rsidR="008A2547" w:rsidRDefault="008A2547" w:rsidP="008A25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E1CB" w14:textId="77777777" w:rsidR="00C74ECD" w:rsidRDefault="00C74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4E78" w14:textId="77777777" w:rsidR="00055F30" w:rsidRDefault="00055F30" w:rsidP="00C70A0A">
      <w:r>
        <w:separator/>
      </w:r>
    </w:p>
  </w:footnote>
  <w:footnote w:type="continuationSeparator" w:id="0">
    <w:p w14:paraId="72BBE271" w14:textId="77777777" w:rsidR="00055F30" w:rsidRDefault="00055F30" w:rsidP="00C7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A939" w14:textId="77777777" w:rsidR="00C74ECD" w:rsidRDefault="00C74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18598B" w14:paraId="29C83BD2" w14:textId="77777777" w:rsidTr="00DC1C08">
      <w:tc>
        <w:tcPr>
          <w:tcW w:w="704" w:type="dxa"/>
        </w:tcPr>
        <w:p w14:paraId="445C7B7D" w14:textId="77777777" w:rsidR="0018598B" w:rsidRPr="00586FC0" w:rsidRDefault="0018598B" w:rsidP="0018598B">
          <w:pPr>
            <w:jc w:val="center"/>
            <w:rPr>
              <w:rFonts w:cstheme="minorHAnsi"/>
            </w:rPr>
          </w:pPr>
          <w:r w:rsidRPr="00586FC0">
            <w:rPr>
              <w:rFonts w:cstheme="minorHAnsi"/>
            </w:rPr>
            <w:t>J1</w:t>
          </w:r>
        </w:p>
      </w:tc>
      <w:tc>
        <w:tcPr>
          <w:tcW w:w="6804" w:type="dxa"/>
        </w:tcPr>
        <w:p w14:paraId="2AFA4E37" w14:textId="77777777" w:rsidR="0018598B" w:rsidRDefault="0018598B" w:rsidP="0018598B">
          <w:pPr>
            <w:jc w:val="center"/>
            <w:rPr>
              <w:rFonts w:cstheme="minorHAnsi"/>
              <w:b/>
            </w:rPr>
          </w:pPr>
          <w:r w:rsidRPr="00586FC0">
            <w:rPr>
              <w:rFonts w:cstheme="minorHAnsi"/>
              <w:b/>
            </w:rPr>
            <w:t xml:space="preserve">BPE </w:t>
          </w:r>
          <w:r w:rsidR="00C74ECD">
            <w:rPr>
              <w:rFonts w:cstheme="minorHAnsi"/>
              <w:b/>
            </w:rPr>
            <w:t>5</w:t>
          </w:r>
          <w:r w:rsidR="00B0448B">
            <w:rPr>
              <w:rFonts w:cstheme="minorHAnsi"/>
              <w:b/>
            </w:rPr>
            <w:t xml:space="preserve"> Grundlagen der Programmierung</w:t>
          </w:r>
        </w:p>
        <w:p w14:paraId="5F976BB8" w14:textId="77777777" w:rsidR="0018598B" w:rsidRPr="00586FC0" w:rsidRDefault="002E6A24" w:rsidP="0018598B">
          <w:pPr>
            <w:jc w:val="center"/>
          </w:pPr>
          <w:r>
            <w:t>Arbeitsauftrag</w:t>
          </w:r>
        </w:p>
      </w:tc>
      <w:tc>
        <w:tcPr>
          <w:tcW w:w="2460" w:type="dxa"/>
        </w:tcPr>
        <w:p w14:paraId="4F0C6695" w14:textId="77777777" w:rsidR="0018598B" w:rsidRPr="00586FC0" w:rsidRDefault="0018598B" w:rsidP="0018598B">
          <w:pPr>
            <w:jc w:val="right"/>
            <w:rPr>
              <w:rFonts w:cstheme="minorHAnsi"/>
            </w:rPr>
          </w:pPr>
          <w:r>
            <w:rPr>
              <w:rFonts w:cstheme="minorHAnsi"/>
            </w:rPr>
            <w:t>Informatik</w:t>
          </w:r>
        </w:p>
      </w:tc>
    </w:tr>
  </w:tbl>
  <w:p w14:paraId="01ABAB07" w14:textId="77777777" w:rsidR="00EB2007" w:rsidRPr="0018598B" w:rsidRDefault="00EB2007" w:rsidP="001859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1C71" w14:textId="77777777" w:rsidR="00C74ECD" w:rsidRDefault="00C74E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1B3"/>
    <w:multiLevelType w:val="hybridMultilevel"/>
    <w:tmpl w:val="D6F4D9F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FF5580"/>
    <w:multiLevelType w:val="hybridMultilevel"/>
    <w:tmpl w:val="912A94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E82467"/>
    <w:multiLevelType w:val="hybridMultilevel"/>
    <w:tmpl w:val="5694BD2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D6E3711"/>
    <w:multiLevelType w:val="hybridMultilevel"/>
    <w:tmpl w:val="A3B83B0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F293180"/>
    <w:multiLevelType w:val="hybridMultilevel"/>
    <w:tmpl w:val="788036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8C4A83"/>
    <w:multiLevelType w:val="multilevel"/>
    <w:tmpl w:val="B16876F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C737EFC"/>
    <w:multiLevelType w:val="hybridMultilevel"/>
    <w:tmpl w:val="ADF62B6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78B75660"/>
    <w:multiLevelType w:val="multilevel"/>
    <w:tmpl w:val="6BD2BCDC"/>
    <w:lvl w:ilvl="0">
      <w:start w:val="1"/>
      <w:numFmt w:val="decimal"/>
      <w:lvlText w:val="%1"/>
      <w:lvlJc w:val="left"/>
      <w:pPr>
        <w:ind w:left="450" w:hanging="450"/>
      </w:pPr>
      <w:rPr>
        <w:rFonts w:hint="default"/>
      </w:rPr>
    </w:lvl>
    <w:lvl w:ilvl="1">
      <w:start w:val="2"/>
      <w:numFmt w:val="decimal"/>
      <w:lvlText w:val="%2.4"/>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29594968">
    <w:abstractNumId w:val="2"/>
  </w:num>
  <w:num w:numId="2" w16cid:durableId="695303506">
    <w:abstractNumId w:val="9"/>
  </w:num>
  <w:num w:numId="3" w16cid:durableId="621157453">
    <w:abstractNumId w:val="8"/>
  </w:num>
  <w:num w:numId="4" w16cid:durableId="1933389034">
    <w:abstractNumId w:val="10"/>
  </w:num>
  <w:num w:numId="5" w16cid:durableId="141117347">
    <w:abstractNumId w:val="5"/>
  </w:num>
  <w:num w:numId="6" w16cid:durableId="1664185">
    <w:abstractNumId w:val="0"/>
  </w:num>
  <w:num w:numId="7" w16cid:durableId="1012951485">
    <w:abstractNumId w:val="1"/>
  </w:num>
  <w:num w:numId="8" w16cid:durableId="933782210">
    <w:abstractNumId w:val="7"/>
  </w:num>
  <w:num w:numId="9" w16cid:durableId="970597580">
    <w:abstractNumId w:val="3"/>
  </w:num>
  <w:num w:numId="10" w16cid:durableId="84688447">
    <w:abstractNumId w:val="4"/>
  </w:num>
  <w:num w:numId="11" w16cid:durableId="144008237">
    <w:abstractNumId w:val="6"/>
  </w:num>
  <w:num w:numId="12" w16cid:durableId="1484926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A"/>
    <w:rsid w:val="000042F8"/>
    <w:rsid w:val="0000624C"/>
    <w:rsid w:val="000140D7"/>
    <w:rsid w:val="00022436"/>
    <w:rsid w:val="00026F8A"/>
    <w:rsid w:val="0004647C"/>
    <w:rsid w:val="00053B78"/>
    <w:rsid w:val="00055F30"/>
    <w:rsid w:val="00060E69"/>
    <w:rsid w:val="00065828"/>
    <w:rsid w:val="00067CA0"/>
    <w:rsid w:val="000843A8"/>
    <w:rsid w:val="00091C62"/>
    <w:rsid w:val="000952D2"/>
    <w:rsid w:val="000E4399"/>
    <w:rsid w:val="000F0776"/>
    <w:rsid w:val="000F1066"/>
    <w:rsid w:val="001010B3"/>
    <w:rsid w:val="00114AE1"/>
    <w:rsid w:val="00125B91"/>
    <w:rsid w:val="001321B7"/>
    <w:rsid w:val="00147D66"/>
    <w:rsid w:val="00151606"/>
    <w:rsid w:val="0016146C"/>
    <w:rsid w:val="00162A5E"/>
    <w:rsid w:val="00163630"/>
    <w:rsid w:val="00173700"/>
    <w:rsid w:val="00184B6B"/>
    <w:rsid w:val="0018598B"/>
    <w:rsid w:val="0019304D"/>
    <w:rsid w:val="001A0C21"/>
    <w:rsid w:val="001A1A8A"/>
    <w:rsid w:val="001A291E"/>
    <w:rsid w:val="001B4641"/>
    <w:rsid w:val="001B5428"/>
    <w:rsid w:val="001B77A6"/>
    <w:rsid w:val="001C2101"/>
    <w:rsid w:val="001C4BD4"/>
    <w:rsid w:val="001D4A48"/>
    <w:rsid w:val="001E0599"/>
    <w:rsid w:val="001E1D8D"/>
    <w:rsid w:val="001E5E5F"/>
    <w:rsid w:val="001F0540"/>
    <w:rsid w:val="001F782C"/>
    <w:rsid w:val="00204940"/>
    <w:rsid w:val="00205542"/>
    <w:rsid w:val="00205F26"/>
    <w:rsid w:val="00213BAF"/>
    <w:rsid w:val="00240C00"/>
    <w:rsid w:val="00242D7B"/>
    <w:rsid w:val="0024767B"/>
    <w:rsid w:val="00253724"/>
    <w:rsid w:val="00261C2E"/>
    <w:rsid w:val="00265A5D"/>
    <w:rsid w:val="00286238"/>
    <w:rsid w:val="00291488"/>
    <w:rsid w:val="002B0730"/>
    <w:rsid w:val="002B24B5"/>
    <w:rsid w:val="002D4158"/>
    <w:rsid w:val="002E6A24"/>
    <w:rsid w:val="002F1B70"/>
    <w:rsid w:val="002F6471"/>
    <w:rsid w:val="00302076"/>
    <w:rsid w:val="0031588A"/>
    <w:rsid w:val="00315C29"/>
    <w:rsid w:val="003325CB"/>
    <w:rsid w:val="003435FF"/>
    <w:rsid w:val="00352A02"/>
    <w:rsid w:val="00363855"/>
    <w:rsid w:val="00366102"/>
    <w:rsid w:val="003719F0"/>
    <w:rsid w:val="0037381F"/>
    <w:rsid w:val="00382E9A"/>
    <w:rsid w:val="00383B3F"/>
    <w:rsid w:val="00391928"/>
    <w:rsid w:val="00394108"/>
    <w:rsid w:val="003A10CA"/>
    <w:rsid w:val="003B0428"/>
    <w:rsid w:val="003B5E1F"/>
    <w:rsid w:val="003C1A7E"/>
    <w:rsid w:val="003D1B03"/>
    <w:rsid w:val="003D3632"/>
    <w:rsid w:val="003E0429"/>
    <w:rsid w:val="003E65E5"/>
    <w:rsid w:val="003F37F4"/>
    <w:rsid w:val="004126D2"/>
    <w:rsid w:val="004219B4"/>
    <w:rsid w:val="004311EF"/>
    <w:rsid w:val="00432977"/>
    <w:rsid w:val="00441554"/>
    <w:rsid w:val="004460F1"/>
    <w:rsid w:val="00450A54"/>
    <w:rsid w:val="0046727E"/>
    <w:rsid w:val="00485052"/>
    <w:rsid w:val="00496F30"/>
    <w:rsid w:val="004A3041"/>
    <w:rsid w:val="004A3452"/>
    <w:rsid w:val="004B1769"/>
    <w:rsid w:val="004B3C44"/>
    <w:rsid w:val="004B4AF0"/>
    <w:rsid w:val="004C1935"/>
    <w:rsid w:val="004C3827"/>
    <w:rsid w:val="004C56C3"/>
    <w:rsid w:val="004C5941"/>
    <w:rsid w:val="004D6991"/>
    <w:rsid w:val="004D7089"/>
    <w:rsid w:val="004E1327"/>
    <w:rsid w:val="004E543D"/>
    <w:rsid w:val="004F63EC"/>
    <w:rsid w:val="00516024"/>
    <w:rsid w:val="00521106"/>
    <w:rsid w:val="0054031D"/>
    <w:rsid w:val="00547A04"/>
    <w:rsid w:val="00555787"/>
    <w:rsid w:val="00567575"/>
    <w:rsid w:val="00580DC4"/>
    <w:rsid w:val="00586FC0"/>
    <w:rsid w:val="005919FB"/>
    <w:rsid w:val="0059449D"/>
    <w:rsid w:val="005A34B4"/>
    <w:rsid w:val="005B0FDA"/>
    <w:rsid w:val="005B2D75"/>
    <w:rsid w:val="005D2F33"/>
    <w:rsid w:val="005E70B6"/>
    <w:rsid w:val="005F7828"/>
    <w:rsid w:val="006001AB"/>
    <w:rsid w:val="0060379D"/>
    <w:rsid w:val="00605E39"/>
    <w:rsid w:val="00612247"/>
    <w:rsid w:val="00615D75"/>
    <w:rsid w:val="006355C7"/>
    <w:rsid w:val="00640CE9"/>
    <w:rsid w:val="00643F77"/>
    <w:rsid w:val="00670E20"/>
    <w:rsid w:val="006822B1"/>
    <w:rsid w:val="0068351D"/>
    <w:rsid w:val="006924FC"/>
    <w:rsid w:val="00693B63"/>
    <w:rsid w:val="00695809"/>
    <w:rsid w:val="006A4605"/>
    <w:rsid w:val="006D54F0"/>
    <w:rsid w:val="006E47E0"/>
    <w:rsid w:val="006F0714"/>
    <w:rsid w:val="00701A61"/>
    <w:rsid w:val="007258E0"/>
    <w:rsid w:val="00733950"/>
    <w:rsid w:val="0074058F"/>
    <w:rsid w:val="00746391"/>
    <w:rsid w:val="00755BEB"/>
    <w:rsid w:val="00755CF9"/>
    <w:rsid w:val="0076604C"/>
    <w:rsid w:val="0077402A"/>
    <w:rsid w:val="00777B82"/>
    <w:rsid w:val="007A62A3"/>
    <w:rsid w:val="007A6BDD"/>
    <w:rsid w:val="007E5E3F"/>
    <w:rsid w:val="008109DD"/>
    <w:rsid w:val="00817DDE"/>
    <w:rsid w:val="0082442C"/>
    <w:rsid w:val="008418C1"/>
    <w:rsid w:val="00870896"/>
    <w:rsid w:val="00874C3C"/>
    <w:rsid w:val="00876DF0"/>
    <w:rsid w:val="00881176"/>
    <w:rsid w:val="00891472"/>
    <w:rsid w:val="008970C7"/>
    <w:rsid w:val="008A2547"/>
    <w:rsid w:val="008A45E2"/>
    <w:rsid w:val="008A48BB"/>
    <w:rsid w:val="008C016A"/>
    <w:rsid w:val="008C778E"/>
    <w:rsid w:val="008D43D6"/>
    <w:rsid w:val="008D5D27"/>
    <w:rsid w:val="008D711C"/>
    <w:rsid w:val="008E2AC6"/>
    <w:rsid w:val="008F3E83"/>
    <w:rsid w:val="008F456F"/>
    <w:rsid w:val="00900362"/>
    <w:rsid w:val="009161B7"/>
    <w:rsid w:val="00944104"/>
    <w:rsid w:val="009503CF"/>
    <w:rsid w:val="009516AC"/>
    <w:rsid w:val="00956579"/>
    <w:rsid w:val="009572AD"/>
    <w:rsid w:val="00960BA3"/>
    <w:rsid w:val="009639FD"/>
    <w:rsid w:val="0098480A"/>
    <w:rsid w:val="0099419A"/>
    <w:rsid w:val="009A4A26"/>
    <w:rsid w:val="009C1EF6"/>
    <w:rsid w:val="009D1BF9"/>
    <w:rsid w:val="009D6AAC"/>
    <w:rsid w:val="009E7998"/>
    <w:rsid w:val="00A03ECB"/>
    <w:rsid w:val="00A05250"/>
    <w:rsid w:val="00A05E93"/>
    <w:rsid w:val="00A12E45"/>
    <w:rsid w:val="00A16287"/>
    <w:rsid w:val="00A27A4F"/>
    <w:rsid w:val="00A44254"/>
    <w:rsid w:val="00A5217A"/>
    <w:rsid w:val="00A61645"/>
    <w:rsid w:val="00A74C4F"/>
    <w:rsid w:val="00A76130"/>
    <w:rsid w:val="00A80E1D"/>
    <w:rsid w:val="00A82143"/>
    <w:rsid w:val="00A92451"/>
    <w:rsid w:val="00AD24BB"/>
    <w:rsid w:val="00AD2DEB"/>
    <w:rsid w:val="00AE1554"/>
    <w:rsid w:val="00AE20E6"/>
    <w:rsid w:val="00AE306E"/>
    <w:rsid w:val="00AE6344"/>
    <w:rsid w:val="00AF2F92"/>
    <w:rsid w:val="00AF4604"/>
    <w:rsid w:val="00B03B1A"/>
    <w:rsid w:val="00B0448B"/>
    <w:rsid w:val="00B12772"/>
    <w:rsid w:val="00B33951"/>
    <w:rsid w:val="00B43311"/>
    <w:rsid w:val="00B569AB"/>
    <w:rsid w:val="00B62F66"/>
    <w:rsid w:val="00B84648"/>
    <w:rsid w:val="00BB0EFB"/>
    <w:rsid w:val="00BB572D"/>
    <w:rsid w:val="00BB71B5"/>
    <w:rsid w:val="00BE08F3"/>
    <w:rsid w:val="00BE34C7"/>
    <w:rsid w:val="00BF0E7E"/>
    <w:rsid w:val="00C0792B"/>
    <w:rsid w:val="00C07C8E"/>
    <w:rsid w:val="00C2390F"/>
    <w:rsid w:val="00C45EAE"/>
    <w:rsid w:val="00C561CB"/>
    <w:rsid w:val="00C56363"/>
    <w:rsid w:val="00C70A0A"/>
    <w:rsid w:val="00C74ECD"/>
    <w:rsid w:val="00C90010"/>
    <w:rsid w:val="00C9076A"/>
    <w:rsid w:val="00C929C4"/>
    <w:rsid w:val="00CA7AB4"/>
    <w:rsid w:val="00CC5AA8"/>
    <w:rsid w:val="00CC75C1"/>
    <w:rsid w:val="00CE1940"/>
    <w:rsid w:val="00CE6E72"/>
    <w:rsid w:val="00CF5E6D"/>
    <w:rsid w:val="00D044A3"/>
    <w:rsid w:val="00D528FF"/>
    <w:rsid w:val="00D97B78"/>
    <w:rsid w:val="00DA2B95"/>
    <w:rsid w:val="00DA5F3C"/>
    <w:rsid w:val="00DB093C"/>
    <w:rsid w:val="00DE4EF7"/>
    <w:rsid w:val="00DF72D7"/>
    <w:rsid w:val="00E0386D"/>
    <w:rsid w:val="00E119B2"/>
    <w:rsid w:val="00E773B3"/>
    <w:rsid w:val="00E875DE"/>
    <w:rsid w:val="00E91FDF"/>
    <w:rsid w:val="00E96C7E"/>
    <w:rsid w:val="00EB2007"/>
    <w:rsid w:val="00EC1E91"/>
    <w:rsid w:val="00ED7A71"/>
    <w:rsid w:val="00EE41E3"/>
    <w:rsid w:val="00EF0E86"/>
    <w:rsid w:val="00EF2785"/>
    <w:rsid w:val="00F123EE"/>
    <w:rsid w:val="00F1472E"/>
    <w:rsid w:val="00F147F7"/>
    <w:rsid w:val="00F16D2B"/>
    <w:rsid w:val="00F46445"/>
    <w:rsid w:val="00F53197"/>
    <w:rsid w:val="00F57BCA"/>
    <w:rsid w:val="00F636FE"/>
    <w:rsid w:val="00F72A9C"/>
    <w:rsid w:val="00F73352"/>
    <w:rsid w:val="00F86219"/>
    <w:rsid w:val="00FB084C"/>
    <w:rsid w:val="00FD5B0C"/>
    <w:rsid w:val="00FE4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42B524"/>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291488"/>
    <w:rPr>
      <w:color w:val="FFFFFF" w:themeColor="background1"/>
    </w:rPr>
  </w:style>
  <w:style w:type="character" w:customStyle="1" w:styleId="LsungZchn">
    <w:name w:val="Lösung Zchn"/>
    <w:basedOn w:val="Absatz-Standardschriftart"/>
    <w:link w:val="Lsung"/>
    <w:rsid w:val="00291488"/>
    <w:rPr>
      <w:rFonts w:asciiTheme="minorHAnsi" w:hAnsiTheme="minorHAnsi"/>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214702726">
      <w:bodyDiv w:val="1"/>
      <w:marLeft w:val="0"/>
      <w:marRight w:val="0"/>
      <w:marTop w:val="0"/>
      <w:marBottom w:val="0"/>
      <w:divBdr>
        <w:top w:val="none" w:sz="0" w:space="0" w:color="auto"/>
        <w:left w:val="none" w:sz="0" w:space="0" w:color="auto"/>
        <w:bottom w:val="none" w:sz="0" w:space="0" w:color="auto"/>
        <w:right w:val="none" w:sz="0" w:space="0" w:color="auto"/>
      </w:divBdr>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979727164">
      <w:bodyDiv w:val="1"/>
      <w:marLeft w:val="0"/>
      <w:marRight w:val="0"/>
      <w:marTop w:val="0"/>
      <w:marBottom w:val="0"/>
      <w:divBdr>
        <w:top w:val="none" w:sz="0" w:space="0" w:color="auto"/>
        <w:left w:val="none" w:sz="0" w:space="0" w:color="auto"/>
        <w:bottom w:val="none" w:sz="0" w:space="0" w:color="auto"/>
        <w:right w:val="none" w:sz="0" w:space="0" w:color="auto"/>
      </w:divBdr>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 w:id="1746101014">
      <w:bodyDiv w:val="1"/>
      <w:marLeft w:val="0"/>
      <w:marRight w:val="0"/>
      <w:marTop w:val="0"/>
      <w:marBottom w:val="0"/>
      <w:divBdr>
        <w:top w:val="none" w:sz="0" w:space="0" w:color="auto"/>
        <w:left w:val="none" w:sz="0" w:space="0" w:color="auto"/>
        <w:bottom w:val="none" w:sz="0" w:space="0" w:color="auto"/>
        <w:right w:val="none" w:sz="0" w:space="0" w:color="auto"/>
      </w:divBdr>
    </w:div>
    <w:div w:id="1966040526">
      <w:bodyDiv w:val="1"/>
      <w:marLeft w:val="0"/>
      <w:marRight w:val="0"/>
      <w:marTop w:val="0"/>
      <w:marBottom w:val="0"/>
      <w:divBdr>
        <w:top w:val="none" w:sz="0" w:space="0" w:color="auto"/>
        <w:left w:val="none" w:sz="0" w:space="0" w:color="auto"/>
        <w:bottom w:val="none" w:sz="0" w:space="0" w:color="auto"/>
        <w:right w:val="none" w:sz="0" w:space="0" w:color="auto"/>
      </w:divBdr>
    </w:div>
    <w:div w:id="19991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6FCA-4E4A-4D47-97A7-23598D33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772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Florian Timmermann</cp:lastModifiedBy>
  <cp:revision>51</cp:revision>
  <cp:lastPrinted>2019-08-13T15:08:00Z</cp:lastPrinted>
  <dcterms:created xsi:type="dcterms:W3CDTF">2019-01-03T16:30:00Z</dcterms:created>
  <dcterms:modified xsi:type="dcterms:W3CDTF">2022-06-30T10:54:00Z</dcterms:modified>
</cp:coreProperties>
</file>